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0C054106" w:rsidR="00684C5F" w:rsidRPr="00EC5B2E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C5B2E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EC5B2E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87FEA" w:rsidRPr="00EC5B2E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69E2EC7D" w14:textId="77777777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7FD58CE5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EC5B2E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799C" w:rsidRPr="00EC5B2E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EC5B2E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EC5B2E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3E3A11" w:rsidRPr="00213B92">
                <w:rPr>
                  <w:rFonts w:cs="Arial"/>
                  <w:szCs w:val="20"/>
                </w:rPr>
                <w:t>Promilleafgiftsfonden for frugtavlen og gartneribruget</w:t>
              </w:r>
            </w:sdtContent>
          </w:sdt>
        </w:sdtContent>
      </w:sdt>
      <w:r w:rsidR="002F5579" w:rsidRPr="00EC5B2E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 w:rsidRPr="00EC5B2E">
            <w:rPr>
              <w:rFonts w:cs="Arial"/>
              <w:szCs w:val="20"/>
            </w:rPr>
            <w:t>20</w:t>
          </w:r>
          <w:r w:rsidR="00E00C65" w:rsidRPr="00EC5B2E">
            <w:rPr>
              <w:rFonts w:cs="Arial"/>
              <w:szCs w:val="20"/>
            </w:rPr>
            <w:t>2</w:t>
          </w:r>
          <w:r w:rsidR="00087FEA" w:rsidRPr="00EC5B2E">
            <w:rPr>
              <w:rFonts w:cs="Arial"/>
              <w:szCs w:val="20"/>
            </w:rPr>
            <w:t>6</w:t>
          </w:r>
        </w:sdtContent>
      </w:sdt>
    </w:p>
    <w:bookmarkEnd w:id="0"/>
    <w:p w14:paraId="689E4D2F" w14:textId="1D4292CE" w:rsidR="0018167F" w:rsidRPr="00EC5B2E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>.</w:t>
      </w:r>
      <w:r w:rsidR="00636044"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 w:rsidRPr="00EC5B2E">
        <w:rPr>
          <w:rFonts w:ascii="Arial" w:hAnsi="Arial" w:cs="Arial"/>
          <w:color w:val="auto"/>
          <w:sz w:val="20"/>
          <w:szCs w:val="20"/>
        </w:rPr>
        <w:t>- kort og samtidig beskrivende for projektet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 w:rsidRPr="00EC5B2E">
        <w:rPr>
          <w:rFonts w:ascii="Arial" w:hAnsi="Arial" w:cs="Arial"/>
          <w:color w:val="auto"/>
          <w:sz w:val="20"/>
          <w:szCs w:val="20"/>
        </w:rPr>
        <w:t>(</w:t>
      </w:r>
      <w:r w:rsidR="007A6405" w:rsidRPr="00EC5B2E">
        <w:rPr>
          <w:rFonts w:ascii="Arial" w:hAnsi="Arial" w:cs="Arial"/>
          <w:color w:val="auto"/>
          <w:sz w:val="20"/>
          <w:szCs w:val="20"/>
        </w:rPr>
        <w:t>en linje</w:t>
      </w:r>
      <w:r w:rsidR="003737FE" w:rsidRPr="00EC5B2E">
        <w:rPr>
          <w:rFonts w:ascii="Arial" w:hAnsi="Arial" w:cs="Arial"/>
          <w:color w:val="auto"/>
          <w:sz w:val="20"/>
          <w:szCs w:val="20"/>
        </w:rPr>
        <w:t>)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EC5B2E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EC5B2E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EC5B2E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</w:t>
      </w:r>
      <w:r w:rsidR="00183CB1" w:rsidRPr="00EC5B2E">
        <w:rPr>
          <w:rFonts w:ascii="Arial" w:hAnsi="Arial" w:cs="Arial"/>
          <w:color w:val="auto"/>
          <w:sz w:val="20"/>
          <w:szCs w:val="20"/>
        </w:rPr>
        <w:t>2</w:t>
      </w:r>
      <w:r w:rsidR="00B33DC3" w:rsidRPr="00EC5B2E">
        <w:rPr>
          <w:rFonts w:ascii="Arial" w:hAnsi="Arial" w:cs="Arial"/>
          <w:color w:val="auto"/>
          <w:sz w:val="20"/>
          <w:szCs w:val="20"/>
        </w:rPr>
        <w:t>. Sammendrag</w:t>
      </w:r>
      <w:r w:rsidR="009F639F" w:rsidRPr="00EC5B2E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 w:rsidRPr="00EC5B2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 w:rsidRPr="00EC5B2E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 w:rsidRPr="00EC5B2E">
        <w:rPr>
          <w:rFonts w:ascii="Arial" w:hAnsi="Arial" w:cs="Arial"/>
          <w:color w:val="auto"/>
          <w:sz w:val="20"/>
          <w:szCs w:val="20"/>
        </w:rPr>
        <w:t>tegn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EC5B2E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EC5B2E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hjemmeside.</w:t>
      </w:r>
    </w:p>
    <w:p w14:paraId="457180C9" w14:textId="04935507" w:rsidR="00086650" w:rsidRPr="00EC5B2E" w:rsidRDefault="00086650" w:rsidP="00196F9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Formål</w:t>
      </w:r>
      <w:r w:rsidR="005351D5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 xml:space="preserve"> 500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, </w:t>
      </w:r>
      <w:r w:rsidR="007467F4" w:rsidRPr="00EC5B2E">
        <w:rPr>
          <w:rFonts w:cs="Arial"/>
          <w:szCs w:val="20"/>
        </w:rPr>
        <w:t>aktiviteter</w:t>
      </w:r>
      <w:r w:rsidR="00223BCE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2.200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 og e</w:t>
      </w:r>
      <w:r w:rsidRPr="00EC5B2E">
        <w:rPr>
          <w:rFonts w:cs="Arial"/>
          <w:szCs w:val="20"/>
        </w:rPr>
        <w:t xml:space="preserve">ffekter </w:t>
      </w:r>
      <w:r w:rsidR="00223BCE" w:rsidRPr="00EC5B2E">
        <w:rPr>
          <w:rFonts w:cs="Arial"/>
          <w:szCs w:val="20"/>
        </w:rPr>
        <w:t>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600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CA136C" w:rsidRPr="00EC5B2E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Pr="00EC5B2E" w:rsidRDefault="00885A26" w:rsidP="00E0338E">
          <w:pPr>
            <w:spacing w:after="0" w:line="240" w:lineRule="auto"/>
            <w:rPr>
              <w:szCs w:val="20"/>
            </w:rPr>
          </w:pPr>
          <w:r w:rsidRPr="00EC5B2E">
            <w:rPr>
              <w:rStyle w:val="Pladsholdertekst"/>
            </w:rPr>
            <w:t>Klik for at tilføje</w:t>
          </w:r>
        </w:p>
      </w:sdtContent>
    </w:sdt>
    <w:p w14:paraId="29B93E4E" w14:textId="77777777" w:rsidR="00035064" w:rsidRPr="00EC5B2E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EC5B2E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3</w:t>
      </w:r>
      <w:r w:rsidR="00A3126D" w:rsidRPr="00EC5B2E">
        <w:rPr>
          <w:rFonts w:cs="Arial"/>
          <w:b/>
          <w:szCs w:val="20"/>
        </w:rPr>
        <w:t xml:space="preserve"> Projektperiode</w:t>
      </w:r>
      <w:r w:rsidR="00E00C65" w:rsidRPr="00EC5B2E">
        <w:rPr>
          <w:rFonts w:cs="Arial"/>
          <w:b/>
          <w:szCs w:val="20"/>
        </w:rPr>
        <w:t xml:space="preserve"> – </w:t>
      </w:r>
      <w:r w:rsidR="0067087D" w:rsidRPr="00EC5B2E">
        <w:rPr>
          <w:rFonts w:cs="Arial"/>
          <w:b/>
          <w:szCs w:val="20"/>
        </w:rPr>
        <w:t>d</w:t>
      </w:r>
      <w:r w:rsidR="00E00C65" w:rsidRPr="00EC5B2E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EC5B2E">
        <w:rPr>
          <w:rFonts w:cs="Arial"/>
          <w:szCs w:val="20"/>
        </w:rPr>
        <w:t>Der skal være overensstemmelse med den angivne periode, jf. punkt 3.1 i Del 3</w:t>
      </w:r>
      <w:bookmarkEnd w:id="1"/>
      <w:r w:rsidR="00D3364F" w:rsidRPr="00EC5B2E">
        <w:rPr>
          <w:rFonts w:cs="Arial"/>
          <w:szCs w:val="20"/>
        </w:rPr>
        <w:t>.</w:t>
      </w:r>
    </w:p>
    <w:bookmarkEnd w:id="2"/>
    <w:p w14:paraId="5DBFEAE2" w14:textId="7E72D74E" w:rsidR="00A3126D" w:rsidRPr="00EC5B2E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ab/>
      </w:r>
      <w:r w:rsidRPr="00EC5B2E">
        <w:rPr>
          <w:rFonts w:cs="Arial"/>
          <w:b/>
          <w:szCs w:val="20"/>
        </w:rPr>
        <w:t>Slutmåned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EC5B2E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EC5B2E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4</w:t>
      </w:r>
      <w:r w:rsidR="00035064" w:rsidRPr="00EC5B2E">
        <w:rPr>
          <w:rFonts w:cs="Arial"/>
          <w:b/>
          <w:szCs w:val="20"/>
        </w:rPr>
        <w:t xml:space="preserve"> Det ansøgte tilskud </w:t>
      </w:r>
      <w:r w:rsidR="005E482F" w:rsidRPr="00EC5B2E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EC5B2E">
        <w:rPr>
          <w:rFonts w:cs="Arial"/>
          <w:szCs w:val="20"/>
        </w:rPr>
        <w:t>Der skal være overensstemmelse med det ansøgte tilskud, jf. punkt 3.2 i Del 3</w:t>
      </w:r>
      <w:r w:rsidR="00D3364F" w:rsidRPr="00EC5B2E">
        <w:rPr>
          <w:rFonts w:cs="Arial"/>
          <w:szCs w:val="20"/>
        </w:rPr>
        <w:t>.</w:t>
      </w:r>
    </w:p>
    <w:bookmarkEnd w:id="3"/>
    <w:p w14:paraId="5A0C0686" w14:textId="6CCA3A31" w:rsidR="00804FD6" w:rsidRPr="00EC5B2E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t.kr.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>pct.</w:t>
      </w:r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 xml:space="preserve">af </w:t>
      </w:r>
      <w:r w:rsidR="00CA136C" w:rsidRPr="00EC5B2E">
        <w:rPr>
          <w:rFonts w:cs="Arial"/>
          <w:szCs w:val="20"/>
        </w:rPr>
        <w:t>t</w:t>
      </w:r>
      <w:r w:rsidRPr="00EC5B2E">
        <w:rPr>
          <w:rFonts w:cs="Arial"/>
          <w:szCs w:val="20"/>
        </w:rPr>
        <w:t>ilskudsgrundlag</w:t>
      </w:r>
      <w:r w:rsidR="00CA136C" w:rsidRPr="00EC5B2E">
        <w:rPr>
          <w:rFonts w:cs="Arial"/>
          <w:szCs w:val="20"/>
        </w:rPr>
        <w:t>et</w:t>
      </w:r>
      <w:r w:rsidRPr="00EC5B2E">
        <w:rPr>
          <w:rFonts w:cs="Arial"/>
          <w:szCs w:val="20"/>
        </w:rPr>
        <w:t xml:space="preserve"> i </w:t>
      </w:r>
      <w:r w:rsidR="00D70E57" w:rsidRPr="00EC5B2E">
        <w:rPr>
          <w:rFonts w:cs="Arial"/>
          <w:szCs w:val="20"/>
        </w:rPr>
        <w:t>bevillingsåret.</w:t>
      </w:r>
    </w:p>
    <w:p w14:paraId="46E5033E" w14:textId="77777777" w:rsidR="005D3B83" w:rsidRPr="00EC5B2E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EC5B2E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1.5</w:t>
      </w:r>
      <w:r w:rsidR="00804FD6" w:rsidRPr="00EC5B2E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Pr="00EC5B2E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EC5B2E">
        <w:rPr>
          <w:rFonts w:cs="Arial"/>
          <w:szCs w:val="20"/>
        </w:rPr>
        <w:tab/>
      </w:r>
    </w:p>
    <w:p w14:paraId="7F5ECBE6" w14:textId="3A437B17" w:rsidR="007A6405" w:rsidRPr="00EC5B2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Virksomhedsform</w:t>
      </w:r>
      <w:r w:rsidR="00847276" w:rsidRPr="00EC5B2E">
        <w:rPr>
          <w:rFonts w:cs="Arial"/>
          <w:b/>
          <w:szCs w:val="20"/>
        </w:rPr>
        <w:t>, jf. CVR</w:t>
      </w:r>
      <w:r w:rsidR="007A6405" w:rsidRPr="00EC5B2E">
        <w:rPr>
          <w:rFonts w:cs="Arial"/>
          <w:szCs w:val="20"/>
        </w:rPr>
        <w:t xml:space="preserve"> </w:t>
      </w:r>
      <w:r w:rsidR="007A6405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EC5B2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proofErr w:type="spellStart"/>
      <w:r w:rsidRPr="00EC5B2E">
        <w:rPr>
          <w:rFonts w:cs="Arial"/>
          <w:b/>
          <w:szCs w:val="20"/>
        </w:rPr>
        <w:t>Etableringsår</w:t>
      </w:r>
      <w:proofErr w:type="spellEnd"/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EC5B2E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CVR-nummer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EC5B2E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Adresse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EC5B2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EC5B2E">
        <w:rPr>
          <w:rFonts w:cs="Arial"/>
          <w:b/>
          <w:bCs/>
          <w:szCs w:val="20"/>
        </w:rPr>
        <w:t>Om ansøger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  <w:b/>
          <w:bCs/>
          <w:szCs w:val="20"/>
        </w:rPr>
        <w:t xml:space="preserve"> </w:t>
      </w:r>
      <w:r w:rsidR="007A6405" w:rsidRPr="00EC5B2E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Mellem</w:t>
      </w:r>
      <w:r w:rsidR="00B931AA" w:rsidRPr="00EC5B2E">
        <w:rPr>
          <w:rFonts w:cs="Arial"/>
        </w:rPr>
        <w:t xml:space="preserve">stor </w:t>
      </w:r>
      <w:r w:rsidR="007A6405" w:rsidRPr="00EC5B2E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Offentlig institution</w:t>
      </w:r>
    </w:p>
    <w:p w14:paraId="452D67B9" w14:textId="77777777" w:rsidR="004516D2" w:rsidRPr="00EC5B2E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EC5B2E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1.6</w:t>
      </w:r>
      <w:r w:rsidR="00804FD6" w:rsidRPr="00EC5B2E">
        <w:rPr>
          <w:rFonts w:cs="Arial"/>
          <w:b/>
          <w:szCs w:val="20"/>
        </w:rPr>
        <w:t xml:space="preserve"> </w:t>
      </w:r>
      <w:r w:rsidR="00265A47" w:rsidRPr="00EC5B2E">
        <w:rPr>
          <w:rFonts w:cs="Arial"/>
          <w:b/>
          <w:szCs w:val="20"/>
        </w:rPr>
        <w:t>P</w:t>
      </w:r>
      <w:r w:rsidR="00804FD6" w:rsidRPr="00EC5B2E">
        <w:rPr>
          <w:rFonts w:cs="Arial"/>
          <w:b/>
          <w:szCs w:val="20"/>
        </w:rPr>
        <w:t>rojektleder</w:t>
      </w:r>
      <w:r w:rsidR="00F47381" w:rsidRPr="00EC5B2E">
        <w:rPr>
          <w:rFonts w:cs="Arial"/>
          <w:b/>
          <w:szCs w:val="20"/>
        </w:rPr>
        <w:t xml:space="preserve"> </w:t>
      </w:r>
      <w:r w:rsidR="00F47381" w:rsidRPr="00EC5B2E">
        <w:rPr>
          <w:rFonts w:cs="Arial"/>
          <w:szCs w:val="20"/>
        </w:rPr>
        <w:t>(</w:t>
      </w:r>
      <w:r w:rsidR="00A71F23" w:rsidRPr="00EC5B2E">
        <w:rPr>
          <w:rFonts w:cs="Arial"/>
          <w:szCs w:val="20"/>
        </w:rPr>
        <w:t xml:space="preserve">fondens </w:t>
      </w:r>
      <w:r w:rsidR="007B36D1" w:rsidRPr="00EC5B2E">
        <w:rPr>
          <w:rFonts w:cs="Arial"/>
          <w:szCs w:val="20"/>
        </w:rPr>
        <w:t>korrespondance</w:t>
      </w:r>
      <w:r w:rsidR="00FB7231" w:rsidRPr="00EC5B2E">
        <w:rPr>
          <w:rFonts w:cs="Arial"/>
          <w:szCs w:val="20"/>
        </w:rPr>
        <w:t>, herunder om afgørelser</w:t>
      </w:r>
      <w:r w:rsidR="007B36D1" w:rsidRPr="00EC5B2E">
        <w:rPr>
          <w:rFonts w:cs="Arial"/>
          <w:szCs w:val="20"/>
        </w:rPr>
        <w:t xml:space="preserve"> sker</w:t>
      </w:r>
      <w:r w:rsidR="00A71F23" w:rsidRPr="00EC5B2E">
        <w:rPr>
          <w:rFonts w:cs="Arial"/>
          <w:szCs w:val="20"/>
        </w:rPr>
        <w:t xml:space="preserve"> til projektlederen)</w:t>
      </w:r>
    </w:p>
    <w:p w14:paraId="2AD00EE6" w14:textId="6CA580AE" w:rsidR="00B931AA" w:rsidRPr="00EC5B2E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Pr="00EC5B2E">
        <w:rPr>
          <w:rFonts w:cs="Arial"/>
          <w:szCs w:val="20"/>
        </w:rPr>
        <w:t xml:space="preserve"> </w:t>
      </w:r>
      <w:r w:rsidR="00B931AA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EC5B2E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Titel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EC5B2E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Telefon 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  <w:t>Mail</w:t>
      </w:r>
      <w:r w:rsidR="00A950BC" w:rsidRPr="00EC5B2E">
        <w:rPr>
          <w:rFonts w:cs="Arial"/>
          <w:b/>
          <w:szCs w:val="20"/>
        </w:rPr>
        <w:t xml:space="preserve">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</w:r>
    </w:p>
    <w:p w14:paraId="69B134D2" w14:textId="77777777" w:rsidR="00101D0D" w:rsidRPr="00EC5B2E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A4AAE16" w14:textId="77777777" w:rsidR="005865AC" w:rsidRPr="00436D78" w:rsidRDefault="005865AC" w:rsidP="005865AC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1.7 </w:t>
      </w:r>
      <w:r w:rsidRPr="00436D78">
        <w:rPr>
          <w:rFonts w:cs="Arial"/>
          <w:b/>
          <w:szCs w:val="20"/>
        </w:rPr>
        <w:t xml:space="preserve">Projektet </w:t>
      </w:r>
      <w:r>
        <w:rPr>
          <w:rFonts w:cs="Arial"/>
          <w:b/>
          <w:szCs w:val="20"/>
        </w:rPr>
        <w:t xml:space="preserve">set </w:t>
      </w:r>
      <w:r w:rsidRPr="00436D78">
        <w:rPr>
          <w:rFonts w:cs="Arial"/>
          <w:b/>
          <w:szCs w:val="20"/>
        </w:rPr>
        <w:t>i forhold til fondens strategi</w:t>
      </w:r>
    </w:p>
    <w:p w14:paraId="1E0588A4" w14:textId="77777777" w:rsidR="005865AC" w:rsidRPr="00436D78" w:rsidRDefault="005865AC" w:rsidP="005865AC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557BECA" w14:textId="77777777" w:rsidR="005865AC" w:rsidRPr="00436D78" w:rsidRDefault="005865AC" w:rsidP="005865AC">
      <w:pPr>
        <w:spacing w:after="0" w:line="240" w:lineRule="auto"/>
        <w:rPr>
          <w:rFonts w:cs="Arial"/>
          <w:szCs w:val="20"/>
        </w:rPr>
      </w:pPr>
    </w:p>
    <w:p w14:paraId="223F229A" w14:textId="77777777" w:rsidR="005865AC" w:rsidRPr="00436D78" w:rsidRDefault="005865AC" w:rsidP="005865AC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5865AC" w:rsidRPr="00436D78" w14:paraId="3D0986C4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6B1F31E7" w14:textId="77777777" w:rsidR="005865AC" w:rsidRPr="00436D78" w:rsidRDefault="00F4490C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"/>
                <w:id w:val="1269279993"/>
                <w:placeholder>
                  <w:docPart w:val="ECC638671A6F46BCA4C72641D97C222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6CA6175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Bæredygtighed</w:t>
            </w:r>
          </w:p>
        </w:tc>
      </w:tr>
      <w:tr w:rsidR="005865AC" w:rsidRPr="00436D78" w14:paraId="479B55D0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3183EF10" w14:textId="77777777" w:rsidR="005865AC" w:rsidRPr="00436D78" w:rsidRDefault="00F4490C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"/>
                <w:id w:val="-2040346278"/>
                <w:placeholder>
                  <w:docPart w:val="485CCC5013EE4358BA25127B2939570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D76F4D5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Fødevaresikkerhed &amp; sundhed</w:t>
            </w:r>
          </w:p>
        </w:tc>
      </w:tr>
      <w:tr w:rsidR="005865AC" w:rsidRPr="00436D78" w14:paraId="295CE52E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2D37DC83" w14:textId="5B0E087F" w:rsidR="005865AC" w:rsidRPr="00436D78" w:rsidRDefault="00F4490C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7"/>
                <w:id w:val="-506605588"/>
                <w:placeholder>
                  <w:docPart w:val="FBC6D91DFD804E158123AD4365CE7CF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F0CA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3136029" w14:textId="77777777" w:rsidR="005865AC" w:rsidRPr="00EF2239" w:rsidRDefault="005865AC" w:rsidP="000C6046">
            <w:r w:rsidRPr="00213B92">
              <w:rPr>
                <w:rFonts w:cs="Arial"/>
                <w:szCs w:val="20"/>
              </w:rPr>
              <w:t>Nye produkter &amp; produktkvalitet</w:t>
            </w:r>
          </w:p>
        </w:tc>
      </w:tr>
      <w:tr w:rsidR="005865AC" w:rsidRPr="00436D78" w14:paraId="339766C9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6BD0D8D8" w14:textId="77777777" w:rsidR="005865AC" w:rsidRPr="00436D78" w:rsidRDefault="00F4490C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"/>
                <w:id w:val="-382861283"/>
                <w:placeholder>
                  <w:docPart w:val="AD1425BE146443C58B93543D7109419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61BCD15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Ny teknologi &amp; nye produktionsmetode</w:t>
            </w:r>
          </w:p>
        </w:tc>
      </w:tr>
      <w:tr w:rsidR="005865AC" w:rsidRPr="00436D78" w14:paraId="0ECE6618" w14:textId="77777777" w:rsidTr="000C6046">
        <w:trPr>
          <w:trHeight w:val="284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24F03C9" w14:textId="24197D7D" w:rsidR="005865AC" w:rsidRPr="00436D78" w:rsidRDefault="00F4490C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8"/>
                <w:id w:val="-1618219328"/>
                <w:placeholder>
                  <w:docPart w:val="91C8D657B8F44DADAAC1FFB56C0C2E7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F799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3C511CE6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Arbejdsmiljø</w:t>
            </w:r>
          </w:p>
        </w:tc>
      </w:tr>
      <w:tr w:rsidR="005865AC" w:rsidRPr="00213B92" w14:paraId="06B62784" w14:textId="77777777" w:rsidTr="000C6046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1F2F6596" w14:textId="77777777" w:rsidR="005865AC" w:rsidRPr="00213B92" w:rsidRDefault="00F4490C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6"/>
                <w:id w:val="-2101942808"/>
                <w:placeholder>
                  <w:docPart w:val="34A5A2BCC0DA4FCD83C2267F2B32819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8EE2D" w14:textId="77777777" w:rsidR="005865AC" w:rsidRPr="00213B92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 xml:space="preserve">Markedsføring og viden </w:t>
            </w:r>
          </w:p>
        </w:tc>
      </w:tr>
    </w:tbl>
    <w:p w14:paraId="1516AD7A" w14:textId="77777777" w:rsidR="005865AC" w:rsidRDefault="005865AC" w:rsidP="005865AC">
      <w:pPr>
        <w:spacing w:after="0" w:line="240" w:lineRule="auto"/>
        <w:rPr>
          <w:rFonts w:cs="Arial"/>
          <w:b/>
          <w:sz w:val="24"/>
          <w:szCs w:val="24"/>
        </w:rPr>
      </w:pPr>
    </w:p>
    <w:p w14:paraId="2209CF7A" w14:textId="79E8B34E" w:rsidR="005865AC" w:rsidRPr="00963196" w:rsidRDefault="005865AC" w:rsidP="005865AC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8</w:t>
      </w:r>
      <w:r w:rsidR="003E3A11" w:rsidRPr="003E3A11">
        <w:rPr>
          <w:rFonts w:cs="Arial"/>
          <w:szCs w:val="20"/>
        </w:rPr>
        <w:t xml:space="preserve"> </w:t>
      </w:r>
      <w:r w:rsidR="003E3A11" w:rsidRPr="003E3A11">
        <w:rPr>
          <w:rFonts w:cs="Arial"/>
          <w:b/>
          <w:bCs/>
          <w:szCs w:val="20"/>
        </w:rPr>
        <w:t xml:space="preserve">Ansøg om 2. prioritet </w:t>
      </w:r>
      <w:r w:rsidR="0029449A">
        <w:rPr>
          <w:rFonts w:cs="Arial"/>
          <w:b/>
          <w:bCs/>
          <w:szCs w:val="20"/>
        </w:rPr>
        <w:t>i</w:t>
      </w:r>
      <w:r w:rsidR="003E3A11" w:rsidRPr="003E3A11">
        <w:rPr>
          <w:rFonts w:cs="Arial"/>
          <w:b/>
          <w:bCs/>
          <w:szCs w:val="20"/>
        </w:rPr>
        <w:t xml:space="preserve"> produktionsafgiftsfonden for frugt og gartneriprodukter</w:t>
      </w:r>
    </w:p>
    <w:p w14:paraId="7C53DECE" w14:textId="0CBEEA87" w:rsidR="005865AC" w:rsidRDefault="00A50834" w:rsidP="005865AC">
      <w:pPr>
        <w:spacing w:after="0" w:line="260" w:lineRule="exact"/>
      </w:pPr>
      <w:r>
        <w:t>Dette er en ansøgning til</w:t>
      </w:r>
      <w:r w:rsidR="00C12284">
        <w:t xml:space="preserve"> </w:t>
      </w:r>
      <w:r w:rsidR="00C40058">
        <w:t>P</w:t>
      </w:r>
      <w:r w:rsidR="003E3A11">
        <w:t>romilleafgiftsfonden</w:t>
      </w:r>
      <w:r>
        <w:t xml:space="preserve">. Hvis du ønsker at søge </w:t>
      </w:r>
      <w:r w:rsidR="00C12284">
        <w:t>2.</w:t>
      </w:r>
      <w:r>
        <w:t xml:space="preserve"> prioritet </w:t>
      </w:r>
      <w:r w:rsidR="00C40058">
        <w:t>i</w:t>
      </w:r>
      <w:r>
        <w:t xml:space="preserve"> </w:t>
      </w:r>
      <w:r w:rsidR="00C40058">
        <w:t>P</w:t>
      </w:r>
      <w:r w:rsidR="003E3A11">
        <w:t>roduktionsafgiftsfonden</w:t>
      </w:r>
      <w:r>
        <w:t>, sæt kryds nedenfor</w:t>
      </w:r>
      <w:r w:rsidR="00C12284">
        <w:t>.</w:t>
      </w:r>
    </w:p>
    <w:p w14:paraId="38978557" w14:textId="77777777" w:rsidR="005865AC" w:rsidRPr="00E0170C" w:rsidRDefault="005865AC" w:rsidP="005865AC">
      <w:pPr>
        <w:spacing w:after="0" w:line="260" w:lineRule="exact"/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5865AC" w:rsidRPr="00436D78" w14:paraId="19A269D3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7E9E9F8A" w14:textId="02F6CF0C" w:rsidR="005865AC" w:rsidRPr="00436D78" w:rsidRDefault="00F4490C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4"/>
                <w:id w:val="-1814549065"/>
                <w:placeholder>
                  <w:docPart w:val="6D9AE599695F4AB087ECA6A2FC774196"/>
                </w:placeholder>
                <w:showingPlcHdr/>
                <w15:appearance w15:val="hidden"/>
                <w:comboBox>
                  <w:listItem w:displayText="2" w:value="2"/>
                </w:comboBox>
              </w:sdtPr>
              <w:sdtEndPr/>
              <w:sdtContent>
                <w:r w:rsidR="001F0CA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65B5A42" w14:textId="2B7CB508" w:rsidR="00BC5847" w:rsidRPr="00436D78" w:rsidRDefault="003E3A11" w:rsidP="000C60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Ansøg om </w:t>
            </w:r>
            <w:r w:rsidR="00A50834">
              <w:rPr>
                <w:rFonts w:cs="Arial"/>
                <w:szCs w:val="20"/>
              </w:rPr>
              <w:t xml:space="preserve">2. prioritet </w:t>
            </w:r>
            <w:r w:rsidR="0029449A">
              <w:rPr>
                <w:rFonts w:cs="Arial"/>
                <w:szCs w:val="20"/>
              </w:rPr>
              <w:t>i</w:t>
            </w:r>
            <w:r w:rsidR="00C40058">
              <w:rPr>
                <w:rFonts w:cs="Arial"/>
                <w:szCs w:val="20"/>
              </w:rPr>
              <w:t xml:space="preserve"> P</w:t>
            </w:r>
            <w:r w:rsidR="005865AC" w:rsidRPr="00213B92">
              <w:rPr>
                <w:rFonts w:cs="Arial"/>
                <w:szCs w:val="20"/>
              </w:rPr>
              <w:t>roduktionsafgiftsfonden for frugt og gartneriprodukter</w:t>
            </w:r>
          </w:p>
        </w:tc>
      </w:tr>
    </w:tbl>
    <w:p w14:paraId="19ADC0FB" w14:textId="77777777" w:rsidR="005865AC" w:rsidRDefault="005865AC" w:rsidP="00D3364F">
      <w:pPr>
        <w:spacing w:after="0"/>
        <w:rPr>
          <w:rFonts w:cs="Arial"/>
          <w:b/>
          <w:szCs w:val="20"/>
        </w:rPr>
      </w:pPr>
    </w:p>
    <w:p w14:paraId="17A06930" w14:textId="04027ED3" w:rsidR="00BC5847" w:rsidRDefault="00BC5847" w:rsidP="00D3364F">
      <w:pPr>
        <w:spacing w:after="0"/>
        <w:rPr>
          <w:rFonts w:cs="Arial"/>
          <w:bCs/>
          <w:i/>
          <w:iCs/>
          <w:szCs w:val="20"/>
        </w:rPr>
      </w:pPr>
      <w:r w:rsidRPr="003E3A11">
        <w:rPr>
          <w:rFonts w:cs="Arial"/>
          <w:bCs/>
          <w:i/>
          <w:iCs/>
          <w:szCs w:val="20"/>
        </w:rPr>
        <w:t xml:space="preserve">Bemærk at der </w:t>
      </w:r>
      <w:r w:rsidR="003F35DE" w:rsidRPr="003F35DE">
        <w:rPr>
          <w:rFonts w:cs="Arial"/>
          <w:b/>
          <w:i/>
          <w:iCs/>
          <w:szCs w:val="20"/>
        </w:rPr>
        <w:t>ikke</w:t>
      </w:r>
      <w:r w:rsidR="003F35DE">
        <w:rPr>
          <w:rFonts w:cs="Arial"/>
          <w:bCs/>
          <w:i/>
          <w:iCs/>
          <w:szCs w:val="20"/>
        </w:rPr>
        <w:t xml:space="preserve"> kan </w:t>
      </w:r>
      <w:r w:rsidRPr="003E3A11">
        <w:rPr>
          <w:rFonts w:cs="Arial"/>
          <w:bCs/>
          <w:i/>
          <w:iCs/>
          <w:szCs w:val="20"/>
        </w:rPr>
        <w:t xml:space="preserve">søges om 2. prioritet </w:t>
      </w:r>
      <w:r w:rsidR="003E3A11" w:rsidRPr="003E3A11">
        <w:rPr>
          <w:rFonts w:cs="Arial"/>
          <w:bCs/>
          <w:i/>
          <w:iCs/>
          <w:szCs w:val="20"/>
        </w:rPr>
        <w:t xml:space="preserve">til </w:t>
      </w:r>
      <w:r w:rsidR="00C40058">
        <w:rPr>
          <w:rFonts w:cs="Arial"/>
          <w:bCs/>
          <w:i/>
          <w:iCs/>
          <w:szCs w:val="20"/>
        </w:rPr>
        <w:t>P</w:t>
      </w:r>
      <w:r w:rsidR="003E3A11" w:rsidRPr="003E3A11">
        <w:rPr>
          <w:rFonts w:cs="Arial"/>
          <w:bCs/>
          <w:i/>
          <w:iCs/>
          <w:szCs w:val="20"/>
        </w:rPr>
        <w:t>romilleafgiftsfonden for frugtavl og gartneribruget</w:t>
      </w:r>
    </w:p>
    <w:p w14:paraId="49943BA7" w14:textId="77777777" w:rsidR="003C6B23" w:rsidRPr="003E3A11" w:rsidRDefault="003C6B23" w:rsidP="00D3364F">
      <w:pPr>
        <w:spacing w:after="0"/>
        <w:rPr>
          <w:rFonts w:cs="Arial"/>
          <w:bCs/>
          <w:i/>
          <w:iCs/>
          <w:szCs w:val="20"/>
        </w:rPr>
      </w:pPr>
    </w:p>
    <w:p w14:paraId="428636BE" w14:textId="77777777" w:rsidR="005865AC" w:rsidRDefault="005865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359E2B57" w14:textId="77777777" w:rsidR="005865AC" w:rsidRDefault="005865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3BF00613" w14:textId="77777777" w:rsidR="005865AC" w:rsidRDefault="005865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0823DD7" w14:textId="77777777" w:rsidR="005865AC" w:rsidRDefault="005865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34FAC84D" w14:textId="77777777" w:rsidR="005865AC" w:rsidRDefault="005865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550AE72" w14:textId="77777777" w:rsidR="005865AC" w:rsidRDefault="005865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E481D01" w14:textId="7AD117AD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1.9 Produktionsformen som projektet retter sig i mod</w:t>
      </w:r>
    </w:p>
    <w:p w14:paraId="0F8D8948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efterfølgende statistik angiv venligst, hvilken produktionsform projektet retter sig i mod. </w:t>
      </w:r>
    </w:p>
    <w:p w14:paraId="43D8416F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EC5B2E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4" w:name="_Hlk72405433"/>
          <w:p w14:paraId="4049D9D2" w14:textId="77777777" w:rsidR="00D3364F" w:rsidRPr="00EC5B2E" w:rsidRDefault="00F4490C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EC5B2E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EC5B2E" w:rsidRDefault="00F4490C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EC5B2E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31918458" w:rsidR="00D3364F" w:rsidRPr="00EC5B2E" w:rsidRDefault="00F4490C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F799C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EC5B2E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EC5B2E" w:rsidRDefault="00F4490C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4"/>
      <w:tr w:rsidR="00D3364F" w:rsidRPr="00EC5B2E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EC5B2E" w:rsidRDefault="00F4490C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31626258" w14:textId="77777777" w:rsidR="00FA4612" w:rsidRPr="00EC5B2E" w:rsidRDefault="00FA4612" w:rsidP="00D3364F">
      <w:pPr>
        <w:spacing w:after="0"/>
        <w:rPr>
          <w:rFonts w:cs="Arial"/>
          <w:b/>
          <w:szCs w:val="20"/>
        </w:rPr>
      </w:pPr>
    </w:p>
    <w:p w14:paraId="338B8B1E" w14:textId="1CC81471" w:rsidR="00F70DC3" w:rsidRPr="00EC5B2E" w:rsidRDefault="00F70DC3" w:rsidP="00F70DC3">
      <w:pPr>
        <w:pBdr>
          <w:top w:val="single" w:sz="4" w:space="1" w:color="auto"/>
        </w:pBdr>
        <w:spacing w:after="0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1.10 Projekttype og ansøgers vurdering af hjemmel for projektet </w:t>
      </w:r>
    </w:p>
    <w:p w14:paraId="0B64D33F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Fondens midler skal anvendes i overensstemmelse med EU’s statsstøtteregler. </w:t>
      </w:r>
    </w:p>
    <w:p w14:paraId="3608C71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9CAA7D5" w14:textId="3925B502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Det vil blive vurderet med udgangspunkt i bekendtgørelse om støtte til fordel for primær jordlandbrugsproduktion og forarbejdning af landbrugsprodukter omfattet af EU’s statsstøtteregler og finansieret af landbrugets promille- og produktionsafgiftsfonde m.v., jf. bekendtgørelse nr. </w:t>
      </w:r>
      <w:r w:rsidR="00D9291C" w:rsidRPr="00EC5B2E">
        <w:rPr>
          <w:rFonts w:cs="Arial"/>
          <w:szCs w:val="20"/>
        </w:rPr>
        <w:t>75</w:t>
      </w:r>
      <w:r w:rsidRPr="00EC5B2E">
        <w:rPr>
          <w:rFonts w:cs="Arial"/>
          <w:szCs w:val="20"/>
        </w:rPr>
        <w:t xml:space="preserve"> af 2</w:t>
      </w:r>
      <w:r w:rsidR="00D9291C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>.</w:t>
      </w:r>
      <w:r w:rsidR="00D9291C" w:rsidRPr="00EC5B2E">
        <w:rPr>
          <w:rFonts w:cs="Arial"/>
          <w:szCs w:val="20"/>
        </w:rPr>
        <w:t xml:space="preserve"> januar 2025</w:t>
      </w:r>
      <w:r w:rsidRPr="00EC5B2E">
        <w:rPr>
          <w:rFonts w:cs="Arial"/>
          <w:szCs w:val="20"/>
        </w:rPr>
        <w:t xml:space="preserve"> (aktivitetsbekendtgørelsen). Aktivitetsbekendtgørelsen er en udmøntning af Europa-Kommissionens statsstøttegodkendelse af 17. december 2020, jf. statsstøttesag SA.57228 om promille- og produktionsafgiftsfonde i landbruget i Danmark.</w:t>
      </w:r>
    </w:p>
    <w:p w14:paraId="3E954E20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0E300DD" w14:textId="77777777" w:rsidR="00F70DC3" w:rsidRPr="00EC5B2E" w:rsidRDefault="00F70DC3" w:rsidP="00F70DC3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EC5B2E">
        <w:rPr>
          <w:rFonts w:eastAsia="Times New Roman" w:cs="Arial"/>
          <w:color w:val="000000"/>
          <w:szCs w:val="20"/>
          <w:lang w:eastAsia="da-DK"/>
        </w:rPr>
        <w:t xml:space="preserve">Udgangspunktet er, at projektet falder ind under én hjemmel, og at der således nedenfor sættes ét kryds. Hvis projektets gennemførelse nødvendiggør arbejdspakker med forskellige hjemler fx grundet </w:t>
      </w:r>
      <w:proofErr w:type="spellStart"/>
      <w:r w:rsidRPr="00EC5B2E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EC5B2E">
        <w:rPr>
          <w:rFonts w:eastAsia="Times New Roman" w:cs="Arial"/>
          <w:color w:val="000000"/>
          <w:szCs w:val="20"/>
          <w:lang w:eastAsia="da-DK"/>
        </w:rPr>
        <w:t xml:space="preserve"> med anden tilskudsordning, skal der sættes flere krydser nedenfor. I ansøgningsskemaets del 3 punkt 3.4 angives hjemlen pr. arbejdspakke.</w:t>
      </w:r>
    </w:p>
    <w:p w14:paraId="1FA4CC9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1049A07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Når ansøger vurderer, at projektet falder indenfor tilskudsmulighederne, jf. aktivitetsbekendtgørelsen angives det relevante kapitel og dermed hjemmel. De nedenfor nævnte kapitler er fra aktivitetsbekendtgørelsen. </w:t>
      </w:r>
    </w:p>
    <w:p w14:paraId="739CB706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5E264A9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315049E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0775C3" w14:textId="137EBB0E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743D0C4DADB3412B8326CCC3925EEE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F0CA7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F3DB8EA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EC5B2E">
              <w:rPr>
                <w:rFonts w:cs="Arial"/>
                <w:szCs w:val="20"/>
              </w:rPr>
              <w:t>videnudveksling</w:t>
            </w:r>
            <w:proofErr w:type="spellEnd"/>
            <w:r w:rsidRPr="00EC5B2E">
              <w:rPr>
                <w:rFonts w:cs="Arial"/>
                <w:szCs w:val="20"/>
              </w:rPr>
              <w:t xml:space="preserve"> og informationsaktioner samt rådgivning </w:t>
            </w:r>
            <w:r w:rsidRPr="00EC5B2E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DEBEB9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Derudover afkrydses om det er: </w:t>
            </w:r>
          </w:p>
          <w:p w14:paraId="5EBA8A39" w14:textId="70EF7CBD" w:rsidR="00F70DC3" w:rsidRPr="00EC5B2E" w:rsidRDefault="00F4490C" w:rsidP="0075783E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F70DC3" w:rsidRPr="00EC5B2E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og informationsaktioner jf. §§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8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12</w:t>
            </w:r>
          </w:p>
          <w:p w14:paraId="3555A2B8" w14:textId="70A10A9B" w:rsidR="00F70DC3" w:rsidRPr="00EC5B2E" w:rsidRDefault="00F4490C" w:rsidP="0075783E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Rådgivning §§1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3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7</w:t>
            </w:r>
          </w:p>
        </w:tc>
      </w:tr>
      <w:tr w:rsidR="00F70DC3" w:rsidRPr="00EC5B2E" w14:paraId="0805CDBE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013AF" w14:textId="77777777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B485B2F47F14137B75BA01F6B952C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700892" w14:textId="1DE983A3" w:rsidR="00F70DC3" w:rsidRPr="00EC5B2E" w:rsidRDefault="00F70DC3" w:rsidP="0075783E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EC5B2E">
              <w:rPr>
                <w:rFonts w:cs="Arial"/>
                <w:color w:val="000000" w:themeColor="text1"/>
                <w:szCs w:val="20"/>
              </w:rPr>
              <w:t>Kapitel 3: Støtte til forskning og udvikling jf. §§1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8</w:t>
            </w:r>
            <w:r w:rsidRPr="00EC5B2E">
              <w:rPr>
                <w:rFonts w:cs="Arial"/>
                <w:color w:val="000000" w:themeColor="text1"/>
                <w:szCs w:val="20"/>
              </w:rPr>
              <w:t>-1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9</w:t>
            </w:r>
            <w:r w:rsidRPr="00EC5B2E">
              <w:rPr>
                <w:rFonts w:cs="Arial"/>
                <w:color w:val="000000" w:themeColor="text1"/>
                <w:szCs w:val="20"/>
              </w:rPr>
              <w:t xml:space="preserve"> - i så fald krav om erklæring om værende en offentlig eller privat forsknings- og vidensformidlingsorganisation jf.  afsnit nedenfor</w:t>
            </w:r>
          </w:p>
        </w:tc>
      </w:tr>
      <w:tr w:rsidR="00F70DC3" w:rsidRPr="00EC5B2E" w14:paraId="7DC5CFDD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B29982" w14:textId="77777777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25B9FCB833604A7B8467787A74E05A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BB805DE" w14:textId="14C442F2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4: Støtte til fremstødsforanstaltninger for landbrugsprodukter jf. §§</w:t>
            </w:r>
            <w:r w:rsidR="00D9291C" w:rsidRPr="00EC5B2E">
              <w:rPr>
                <w:rFonts w:cs="Arial"/>
                <w:szCs w:val="20"/>
              </w:rPr>
              <w:t>20-22</w:t>
            </w:r>
          </w:p>
        </w:tc>
      </w:tr>
      <w:tr w:rsidR="00F70DC3" w:rsidRPr="00EC5B2E" w14:paraId="3E5F5B79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C456A9" w14:textId="77777777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4297F6C50FD34E8DB02379D78454AC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3D5129" w14:textId="7B297D35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C40058">
              <w:rPr>
                <w:rFonts w:cs="Arial"/>
                <w:szCs w:val="20"/>
                <w:lang w:val="nn-NO"/>
              </w:rPr>
              <w:t xml:space="preserve">Kapitel 5: Støtte til kvalitetsordninger jf. </w:t>
            </w:r>
            <w:r w:rsidRPr="00EC5B2E">
              <w:rPr>
                <w:rFonts w:cs="Arial"/>
                <w:szCs w:val="20"/>
              </w:rPr>
              <w:t>§§2</w:t>
            </w:r>
            <w:r w:rsidR="00D9291C" w:rsidRPr="00EC5B2E">
              <w:rPr>
                <w:rFonts w:cs="Arial"/>
                <w:szCs w:val="20"/>
              </w:rPr>
              <w:t>4</w:t>
            </w:r>
            <w:r w:rsidRPr="00EC5B2E">
              <w:rPr>
                <w:rFonts w:cs="Arial"/>
                <w:szCs w:val="20"/>
              </w:rPr>
              <w:t>-2</w:t>
            </w:r>
            <w:r w:rsidR="00D9291C" w:rsidRPr="00EC5B2E">
              <w:rPr>
                <w:rFonts w:cs="Arial"/>
                <w:szCs w:val="20"/>
              </w:rPr>
              <w:t>6</w:t>
            </w:r>
          </w:p>
        </w:tc>
      </w:tr>
      <w:tr w:rsidR="00F70DC3" w:rsidRPr="00EC5B2E" w14:paraId="6A793A45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1908" w14:textId="6DDCB38A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3BB527FA0D9240A49CC2BE468689140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F799C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4DE2D35" w14:textId="1163DED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6: Støtte til sygdomsforebyggelse og -bekæmpelse ifm. med dyresygdomme, planteskadegørere og invasive ikkehjemmehørende arter jf. §§2</w:t>
            </w:r>
            <w:r w:rsidR="00D9291C" w:rsidRPr="00EC5B2E">
              <w:rPr>
                <w:rFonts w:cs="Arial"/>
                <w:szCs w:val="20"/>
              </w:rPr>
              <w:t>7-</w:t>
            </w:r>
            <w:r w:rsidRPr="00EC5B2E">
              <w:rPr>
                <w:rFonts w:cs="Arial"/>
                <w:szCs w:val="20"/>
              </w:rPr>
              <w:t>3</w:t>
            </w:r>
            <w:r w:rsidR="00D9291C" w:rsidRPr="00EC5B2E">
              <w:rPr>
                <w:rFonts w:cs="Arial"/>
                <w:szCs w:val="20"/>
              </w:rPr>
              <w:t>4</w:t>
            </w:r>
          </w:p>
        </w:tc>
      </w:tr>
    </w:tbl>
    <w:p w14:paraId="307EE96B" w14:textId="77777777" w:rsidR="00D275ED" w:rsidRPr="00EC5B2E" w:rsidRDefault="00D275ED" w:rsidP="00F70DC3">
      <w:pPr>
        <w:spacing w:after="0" w:line="260" w:lineRule="exact"/>
        <w:rPr>
          <w:rFonts w:cs="Arial"/>
          <w:szCs w:val="20"/>
        </w:rPr>
      </w:pPr>
    </w:p>
    <w:p w14:paraId="45EA0B5B" w14:textId="54F18DFF" w:rsidR="00F70DC3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Når ansøger vurderer, at projektet falder uden</w:t>
      </w:r>
      <w:r w:rsidR="00D9291C" w:rsidRPr="00EC5B2E">
        <w:rPr>
          <w:rFonts w:cs="Arial"/>
          <w:szCs w:val="20"/>
        </w:rPr>
        <w:t xml:space="preserve"> </w:t>
      </w:r>
      <w:r w:rsidRPr="00EC5B2E">
        <w:rPr>
          <w:rFonts w:cs="Arial"/>
          <w:szCs w:val="20"/>
        </w:rPr>
        <w:t>for tilskudsmulighederne, jf. aktivitetsbekendtgørelsen angives anden vurdering af rette hjemmel.</w:t>
      </w:r>
    </w:p>
    <w:p w14:paraId="4D0B8520" w14:textId="77777777" w:rsidR="00247B38" w:rsidRPr="00EC5B2E" w:rsidRDefault="00247B38" w:rsidP="00F70DC3">
      <w:pPr>
        <w:spacing w:after="0" w:line="260" w:lineRule="exact"/>
        <w:rPr>
          <w:rFonts w:cs="Arial"/>
          <w:szCs w:val="20"/>
        </w:rPr>
      </w:pPr>
    </w:p>
    <w:p w14:paraId="3EC26C1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2F713C4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97384" w14:textId="77777777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F8FF53B6D0D44175A70E4E71BCC193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C915B88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442FBECB2EC54A3E92DB995B073085A2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F70DC3" w:rsidRPr="00EC5B2E" w14:paraId="05DFA11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37C9D" w14:textId="77777777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89B63F6F3CA046198D8977456B4CF9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A706BAD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 </w:t>
            </w:r>
            <w:proofErr w:type="spellStart"/>
            <w:r w:rsidRPr="00EC5B2E">
              <w:rPr>
                <w:rFonts w:cs="Arial"/>
                <w:szCs w:val="20"/>
              </w:rPr>
              <w:t>minimis</w:t>
            </w:r>
            <w:proofErr w:type="spellEnd"/>
            <w:r w:rsidRPr="00EC5B2E">
              <w:rPr>
                <w:rFonts w:cs="Arial"/>
                <w:szCs w:val="20"/>
              </w:rPr>
              <w:t xml:space="preserve"> støtte, jf. Kommissionens forordning (EU) nr. 2023/2831 af 13. december 2023 om anvendelse af artikel 107 og 108 i traktaten om Den Europæiske Unions Funktionsmåde på de </w:t>
            </w:r>
            <w:proofErr w:type="spellStart"/>
            <w:r w:rsidRPr="00EC5B2E">
              <w:rPr>
                <w:rFonts w:cs="Arial"/>
                <w:szCs w:val="20"/>
              </w:rPr>
              <w:t>minimis</w:t>
            </w:r>
            <w:proofErr w:type="spellEnd"/>
            <w:r w:rsidRPr="00EC5B2E">
              <w:rPr>
                <w:rFonts w:cs="Arial"/>
                <w:szCs w:val="20"/>
              </w:rPr>
              <w:t xml:space="preserve">-støtte. </w:t>
            </w:r>
          </w:p>
        </w:tc>
      </w:tr>
      <w:tr w:rsidR="00F70DC3" w:rsidRPr="00EC5B2E" w14:paraId="33DDDBAC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34CA7F" w14:textId="77777777" w:rsidR="00F70DC3" w:rsidRPr="00EC5B2E" w:rsidRDefault="00F4490C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80D704478F594BA4ACE653BCF380236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74958B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960546E0616745FB80A8D2DBAC2D6AF6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57C2C67B" w14:textId="77777777" w:rsidR="00D275ED" w:rsidRDefault="00D275ED" w:rsidP="00F70DC3">
      <w:pPr>
        <w:spacing w:after="0" w:line="260" w:lineRule="exact"/>
        <w:rPr>
          <w:rFonts w:cs="Arial"/>
          <w:szCs w:val="20"/>
          <w:u w:val="single"/>
        </w:rPr>
      </w:pPr>
    </w:p>
    <w:p w14:paraId="1857A7A7" w14:textId="5E3FA99B" w:rsidR="00F70DC3" w:rsidRPr="00EC5B2E" w:rsidRDefault="00F70DC3" w:rsidP="00F70DC3">
      <w:pPr>
        <w:spacing w:after="0" w:line="260" w:lineRule="exact"/>
        <w:rPr>
          <w:rFonts w:cs="Arial"/>
          <w:szCs w:val="20"/>
          <w:u w:val="single"/>
        </w:rPr>
      </w:pPr>
      <w:r w:rsidRPr="00EC5B2E">
        <w:rPr>
          <w:rFonts w:cs="Arial"/>
          <w:szCs w:val="20"/>
          <w:u w:val="single"/>
        </w:rPr>
        <w:t>Erklæring når projektet skal ydes med hjemmel i kapitel 3 om støtte til forskning og udvikling</w:t>
      </w:r>
    </w:p>
    <w:p w14:paraId="75C76D02" w14:textId="77777777" w:rsidR="00F70DC3" w:rsidRDefault="00F4490C" w:rsidP="00F70DC3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F70DC3" w:rsidRPr="00EC5B2E">
            <w:rPr>
              <w:rFonts w:ascii="MS Gothic" w:eastAsia="MS Gothic" w:hAnsi="MS Gothic" w:hint="eastAsia"/>
            </w:rPr>
            <w:t>☐</w:t>
          </w:r>
        </w:sdtContent>
      </w:sdt>
      <w:r w:rsidR="00F70DC3" w:rsidRPr="00EC5B2E">
        <w:rPr>
          <w:rFonts w:eastAsiaTheme="majorEastAsia" w:cs="Arial"/>
          <w:bCs/>
          <w:szCs w:val="20"/>
        </w:rPr>
        <w:t xml:space="preserve">  </w:t>
      </w:r>
      <w:r w:rsidR="00F70DC3" w:rsidRPr="00EC5B2E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F70DC3" w:rsidRPr="00EC5B2E">
        <w:rPr>
          <w:rFonts w:cs="Arial"/>
          <w:szCs w:val="20"/>
        </w:rPr>
        <w:t xml:space="preserve">som defineret i § </w:t>
      </w:r>
      <w:r w:rsidR="00F70DC3" w:rsidRPr="00EC5B2E">
        <w:rPr>
          <w:rFonts w:cs="Arial"/>
          <w:color w:val="000000" w:themeColor="text1"/>
          <w:szCs w:val="20"/>
        </w:rPr>
        <w:t xml:space="preserve">2 i aktivitetsbekendtgørelsen, og som nærmere er beskrevet i </w:t>
      </w:r>
      <w:r w:rsidR="00F70DC3" w:rsidRPr="00EC5B2E">
        <w:rPr>
          <w:rFonts w:cs="Arial"/>
          <w:szCs w:val="20"/>
        </w:rPr>
        <w:t xml:space="preserve">Landbrugsstyrelsens vejledning, som er vedlagt som bilag til fondens vejledning om tilskud. </w:t>
      </w:r>
    </w:p>
    <w:p w14:paraId="53C01E51" w14:textId="77777777" w:rsidR="00D275ED" w:rsidRPr="00EC5B2E" w:rsidRDefault="00D275ED" w:rsidP="00F70DC3">
      <w:pPr>
        <w:spacing w:after="0" w:line="260" w:lineRule="exact"/>
        <w:rPr>
          <w:rFonts w:cs="Arial"/>
          <w:szCs w:val="20"/>
        </w:rPr>
      </w:pPr>
    </w:p>
    <w:p w14:paraId="47E22BE3" w14:textId="77777777" w:rsidR="00785ACA" w:rsidRDefault="00785ACA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0BF29A32" w14:textId="77777777" w:rsidR="00D275ED" w:rsidRPr="00EC5B2E" w:rsidRDefault="00D275ED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57EA7A56" w:rsidR="00A3600A" w:rsidRPr="00EC5B2E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EC5B2E">
        <w:rPr>
          <w:rFonts w:cs="Arial"/>
          <w:b/>
          <w:szCs w:val="20"/>
        </w:rPr>
        <w:t>1.</w:t>
      </w:r>
      <w:r w:rsidR="00D3364F" w:rsidRPr="00EC5B2E">
        <w:rPr>
          <w:rFonts w:cs="Arial"/>
          <w:b/>
          <w:szCs w:val="20"/>
        </w:rPr>
        <w:t>11</w:t>
      </w:r>
      <w:r w:rsidRPr="00EC5B2E">
        <w:rPr>
          <w:rFonts w:cs="Arial"/>
          <w:b/>
          <w:szCs w:val="20"/>
        </w:rPr>
        <w:t xml:space="preserve"> </w:t>
      </w:r>
      <w:r w:rsidR="00963196" w:rsidRPr="00EC5B2E">
        <w:rPr>
          <w:rFonts w:cs="Arial"/>
          <w:b/>
          <w:szCs w:val="20"/>
        </w:rPr>
        <w:t xml:space="preserve">Erklæringer </w:t>
      </w:r>
      <w:r w:rsidR="00183CB1" w:rsidRPr="00EC5B2E">
        <w:rPr>
          <w:rFonts w:cs="Arial"/>
          <w:b/>
          <w:szCs w:val="20"/>
        </w:rPr>
        <w:t xml:space="preserve"> </w:t>
      </w:r>
    </w:p>
    <w:p w14:paraId="7DA02997" w14:textId="2ED17676" w:rsidR="00636044" w:rsidRPr="00EC5B2E" w:rsidRDefault="00636044" w:rsidP="0032095D">
      <w:pPr>
        <w:spacing w:after="0" w:line="260" w:lineRule="exact"/>
      </w:pPr>
      <w:r w:rsidRPr="00EC5B2E">
        <w:t xml:space="preserve">Som organisationsansvarlig erklærer jeg på vegne af ansøger følgende: </w:t>
      </w:r>
    </w:p>
    <w:p w14:paraId="34F750C0" w14:textId="77777777" w:rsidR="0032095D" w:rsidRPr="00EC5B2E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 w:rsidRPr="00EC5B2E">
        <w:t>a</w:t>
      </w:r>
      <w:r w:rsidR="00E63C70" w:rsidRPr="00EC5B2E">
        <w:t xml:space="preserve">t </w:t>
      </w:r>
      <w:r w:rsidR="006D17A2" w:rsidRPr="00EC5B2E">
        <w:t xml:space="preserve">den virksomhed, som </w:t>
      </w:r>
      <w:r w:rsidR="00E63C70" w:rsidRPr="00EC5B2E">
        <w:t>ansøger</w:t>
      </w:r>
      <w:r w:rsidR="006D17A2" w:rsidRPr="00EC5B2E">
        <w:t xml:space="preserve"> er en del af,</w:t>
      </w:r>
      <w:r w:rsidR="00E63C70" w:rsidRPr="00EC5B2E">
        <w:t xml:space="preserve"> </w:t>
      </w:r>
      <w:r w:rsidR="00A3600A" w:rsidRPr="00EC5B2E">
        <w:t xml:space="preserve">har efterkommet ethvert krav om tilbagebetaling af støtte, som Europa-Kommissionen ved en tidligere afgørelse har fundet ulovlig og uforenelig med det indre marked. </w:t>
      </w:r>
    </w:p>
    <w:p w14:paraId="09C1FEF1" w14:textId="0056D645" w:rsidR="006900F4" w:rsidRPr="00EC5B2E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 w:rsidRPr="00EC5B2E">
        <w:t xml:space="preserve">at </w:t>
      </w:r>
      <w:r w:rsidR="006D17A2" w:rsidRPr="00EC5B2E">
        <w:t xml:space="preserve">den virksomhed, som </w:t>
      </w:r>
      <w:r w:rsidRPr="00EC5B2E">
        <w:t xml:space="preserve">ansøger </w:t>
      </w:r>
      <w:r w:rsidR="006D17A2" w:rsidRPr="00EC5B2E">
        <w:t xml:space="preserve">er en del af, </w:t>
      </w:r>
      <w:r w:rsidR="00A3600A" w:rsidRPr="00EC5B2E">
        <w:t xml:space="preserve">ikke </w:t>
      </w:r>
      <w:r w:rsidRPr="00EC5B2E">
        <w:t xml:space="preserve">er </w:t>
      </w:r>
      <w:r w:rsidR="00A3600A" w:rsidRPr="00EC5B2E">
        <w:t>kriseramt som defineret i artikel 2, nr.</w:t>
      </w:r>
      <w:r w:rsidR="00D9291C" w:rsidRPr="00EC5B2E">
        <w:t xml:space="preserve"> </w:t>
      </w:r>
      <w:r w:rsidR="00725C16" w:rsidRPr="00EC5B2E">
        <w:t>18</w:t>
      </w:r>
      <w:r w:rsidR="00A3600A" w:rsidRPr="00EC5B2E">
        <w:t xml:space="preserve"> i Europa-Kommissionens forordning nr. </w:t>
      </w:r>
      <w:r w:rsidR="00725C16" w:rsidRPr="00EC5B2E">
        <w:t xml:space="preserve">651/2014 </w:t>
      </w:r>
      <w:r w:rsidR="00864B25" w:rsidRPr="00EC5B2E">
        <w:t>om forenelighed med det indre marked efter artikel 107 og 108 i traktaten om Den Europæiske</w:t>
      </w:r>
      <w:r w:rsidR="003F619A" w:rsidRPr="00EC5B2E">
        <w:t xml:space="preserve"> </w:t>
      </w:r>
      <w:r w:rsidR="00864B25" w:rsidRPr="00EC5B2E">
        <w:t>Unions funktionsmåde af visse kategorier af støtte i landbrugs- og skovbrugssektoren og i landdistrikter</w:t>
      </w:r>
      <w:r w:rsidR="008054ED" w:rsidRPr="00EC5B2E">
        <w:t>.</w:t>
      </w:r>
    </w:p>
    <w:p w14:paraId="367AE4E2" w14:textId="77777777" w:rsidR="00A241B7" w:rsidRPr="00EC5B2E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Pr="00EC5B2E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Pr="00EC5B2E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1.1</w:t>
      </w:r>
      <w:r w:rsidR="00D3364F" w:rsidRPr="00EC5B2E">
        <w:rPr>
          <w:rFonts w:cs="Arial"/>
          <w:b/>
          <w:szCs w:val="20"/>
        </w:rPr>
        <w:t>2</w:t>
      </w:r>
      <w:r w:rsidRPr="00EC5B2E">
        <w:rPr>
          <w:rFonts w:cs="Arial"/>
          <w:b/>
          <w:szCs w:val="20"/>
        </w:rPr>
        <w:t xml:space="preserve"> Navn, titel og underskrift af organisationsansvarlig</w:t>
      </w:r>
      <w:r w:rsidR="005C3A19" w:rsidRPr="00EC5B2E">
        <w:rPr>
          <w:rFonts w:cs="Arial"/>
          <w:b/>
          <w:szCs w:val="20"/>
        </w:rPr>
        <w:t xml:space="preserve"> </w:t>
      </w:r>
    </w:p>
    <w:p w14:paraId="15F0F1D5" w14:textId="3AD186D7" w:rsidR="00963196" w:rsidRPr="00EC5B2E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szCs w:val="20"/>
        </w:rPr>
        <w:t>Person på ledelsesniveau med ansvaret for projektets gennemførelse</w:t>
      </w:r>
      <w:r w:rsidR="005D6782" w:rsidRPr="00EC5B2E">
        <w:rPr>
          <w:rFonts w:cs="Arial"/>
          <w:szCs w:val="20"/>
        </w:rPr>
        <w:t>.</w:t>
      </w:r>
    </w:p>
    <w:p w14:paraId="7FA439F1" w14:textId="77777777" w:rsidR="00963196" w:rsidRPr="00EC5B2E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Pr="00EC5B2E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Dato: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</w:t>
      </w:r>
    </w:p>
    <w:p w14:paraId="0BB05FB6" w14:textId="331D65BF" w:rsidR="006900F4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 xml:space="preserve">Titel: </w:t>
      </w:r>
      <w:r w:rsidR="00981C2F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</w:p>
    <w:p w14:paraId="291D3F99" w14:textId="09D52C7A" w:rsidR="001354FA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Pr="00EC5B2E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EC5B2E" w:rsidRDefault="006900F4" w:rsidP="001354F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bCs/>
          <w:szCs w:val="20"/>
        </w:rPr>
        <w:t>Underskrift</w:t>
      </w:r>
      <w:r w:rsidR="00963196" w:rsidRPr="00EC5B2E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Pr="00EC5B2E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 xml:space="preserve">Som organisationsansvarlig </w:t>
      </w:r>
      <w:r w:rsidR="00CF43E4" w:rsidRPr="00EC5B2E">
        <w:rPr>
          <w:rFonts w:cs="Arial"/>
          <w:bCs/>
          <w:szCs w:val="20"/>
        </w:rPr>
        <w:t xml:space="preserve">bekræfter </w:t>
      </w:r>
      <w:r w:rsidRPr="00EC5B2E">
        <w:rPr>
          <w:rFonts w:cs="Arial"/>
          <w:bCs/>
          <w:szCs w:val="20"/>
        </w:rPr>
        <w:t>jeg hermed</w:t>
      </w:r>
      <w:r w:rsidR="00CF43E4" w:rsidRPr="00EC5B2E">
        <w:rPr>
          <w:rFonts w:cs="Arial"/>
          <w:bCs/>
          <w:szCs w:val="20"/>
        </w:rPr>
        <w:t xml:space="preserve">, at de afgivne </w:t>
      </w:r>
      <w:r w:rsidR="00E40CFD" w:rsidRPr="00EC5B2E">
        <w:rPr>
          <w:rFonts w:cs="Arial"/>
          <w:bCs/>
          <w:szCs w:val="20"/>
        </w:rPr>
        <w:t xml:space="preserve">oplysninger </w:t>
      </w:r>
      <w:r w:rsidR="00CF43E4" w:rsidRPr="00EC5B2E">
        <w:rPr>
          <w:rFonts w:cs="Arial"/>
          <w:bCs/>
          <w:szCs w:val="20"/>
        </w:rPr>
        <w:t>i ansøgning</w:t>
      </w:r>
      <w:r w:rsidR="00E40CFD" w:rsidRPr="00EC5B2E">
        <w:rPr>
          <w:rFonts w:cs="Arial"/>
          <w:bCs/>
          <w:szCs w:val="20"/>
        </w:rPr>
        <w:t>en</w:t>
      </w:r>
      <w:r w:rsidR="00CF43E4" w:rsidRPr="00EC5B2E">
        <w:rPr>
          <w:rFonts w:cs="Arial"/>
          <w:bCs/>
          <w:szCs w:val="20"/>
        </w:rPr>
        <w:t xml:space="preserve"> er korrekte, samt at </w:t>
      </w:r>
      <w:r w:rsidR="00BD2B51" w:rsidRPr="00EC5B2E">
        <w:rPr>
          <w:rFonts w:cs="Arial"/>
          <w:bCs/>
          <w:szCs w:val="20"/>
        </w:rPr>
        <w:t>vurderinger herunder</w:t>
      </w:r>
      <w:r w:rsidR="00B97F8E" w:rsidRPr="00EC5B2E">
        <w:rPr>
          <w:rFonts w:cs="Arial"/>
          <w:bCs/>
          <w:szCs w:val="20"/>
        </w:rPr>
        <w:t xml:space="preserve"> af </w:t>
      </w:r>
      <w:r w:rsidR="005F06B8" w:rsidRPr="00EC5B2E">
        <w:rPr>
          <w:rFonts w:cs="Arial"/>
          <w:bCs/>
          <w:szCs w:val="20"/>
        </w:rPr>
        <w:t xml:space="preserve">forventede </w:t>
      </w:r>
      <w:r w:rsidR="005D6782" w:rsidRPr="00EC5B2E">
        <w:rPr>
          <w:rFonts w:cs="Arial"/>
          <w:bCs/>
          <w:szCs w:val="20"/>
        </w:rPr>
        <w:t xml:space="preserve">resultater og </w:t>
      </w:r>
      <w:r w:rsidR="00B97F8E" w:rsidRPr="00EC5B2E">
        <w:rPr>
          <w:rFonts w:cs="Arial"/>
          <w:bCs/>
          <w:szCs w:val="20"/>
        </w:rPr>
        <w:t xml:space="preserve">effekt </w:t>
      </w:r>
      <w:r w:rsidR="00CF43E4" w:rsidRPr="00EC5B2E">
        <w:rPr>
          <w:rFonts w:cs="Arial"/>
          <w:bCs/>
          <w:szCs w:val="20"/>
        </w:rPr>
        <w:t xml:space="preserve">er </w:t>
      </w:r>
      <w:r w:rsidR="00B97F8E" w:rsidRPr="00EC5B2E">
        <w:rPr>
          <w:rFonts w:cs="Arial"/>
          <w:bCs/>
          <w:szCs w:val="20"/>
        </w:rPr>
        <w:t xml:space="preserve">sket </w:t>
      </w:r>
      <w:r w:rsidR="00D86AB7" w:rsidRPr="00EC5B2E">
        <w:rPr>
          <w:rFonts w:cs="Arial"/>
          <w:bCs/>
          <w:szCs w:val="20"/>
        </w:rPr>
        <w:t>bedst muligt</w:t>
      </w:r>
      <w:r w:rsidR="00B97F8E" w:rsidRPr="00EC5B2E">
        <w:rPr>
          <w:rFonts w:cs="Arial"/>
          <w:bCs/>
          <w:szCs w:val="20"/>
        </w:rPr>
        <w:t>.</w:t>
      </w:r>
      <w:r w:rsidR="00CF43E4" w:rsidRPr="00EC5B2E">
        <w:rPr>
          <w:rFonts w:cs="Arial"/>
          <w:bCs/>
          <w:szCs w:val="20"/>
        </w:rPr>
        <w:t xml:space="preserve"> </w:t>
      </w:r>
    </w:p>
    <w:p w14:paraId="261D5FBB" w14:textId="77777777" w:rsidR="00D15F6E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Pr="00EC5B2E" w:rsidRDefault="008D7FD8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>Som organisationsansvarlig bekræfter jeg desuden, at a</w:t>
      </w:r>
      <w:r w:rsidR="00E40CFD" w:rsidRPr="00EC5B2E">
        <w:rPr>
          <w:rFonts w:cs="Arial"/>
          <w:bCs/>
          <w:szCs w:val="20"/>
        </w:rPr>
        <w:t>nsøger er forpligtet til at orientere fond</w:t>
      </w:r>
      <w:r w:rsidR="005D6782" w:rsidRPr="00EC5B2E">
        <w:rPr>
          <w:rFonts w:cs="Arial"/>
          <w:bCs/>
          <w:szCs w:val="20"/>
        </w:rPr>
        <w:t>en</w:t>
      </w:r>
      <w:r w:rsidR="00E40CFD" w:rsidRPr="00EC5B2E">
        <w:rPr>
          <w:rFonts w:cs="Arial"/>
          <w:bCs/>
          <w:szCs w:val="20"/>
        </w:rPr>
        <w:t>, hvis der sker væsentlige ændringer i de</w:t>
      </w:r>
      <w:r w:rsidR="005D6782" w:rsidRPr="00EC5B2E">
        <w:rPr>
          <w:rFonts w:cs="Arial"/>
          <w:bCs/>
          <w:szCs w:val="20"/>
        </w:rPr>
        <w:t xml:space="preserve"> </w:t>
      </w:r>
      <w:r w:rsidR="00E40CFD" w:rsidRPr="00EC5B2E">
        <w:rPr>
          <w:rFonts w:cs="Arial"/>
          <w:bCs/>
          <w:szCs w:val="20"/>
        </w:rPr>
        <w:t xml:space="preserve">indsendte oplysninger inden bevillingsmødet, herunder hvis der opnås finansiering til projektet fra anden side, som </w:t>
      </w:r>
      <w:proofErr w:type="gramStart"/>
      <w:r w:rsidR="00E40CFD" w:rsidRPr="00EC5B2E">
        <w:rPr>
          <w:rFonts w:cs="Arial"/>
          <w:bCs/>
          <w:szCs w:val="20"/>
        </w:rPr>
        <w:t>ansøger</w:t>
      </w:r>
      <w:proofErr w:type="gramEnd"/>
      <w:r w:rsidR="00E40CFD" w:rsidRPr="00EC5B2E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Pr="00EC5B2E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EC5B2E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EC5B2E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Ved fremsendelse af ansøgning</w:t>
      </w:r>
      <w:r w:rsidR="00636044" w:rsidRPr="00EC5B2E">
        <w:rPr>
          <w:rFonts w:cs="Arial"/>
          <w:szCs w:val="20"/>
        </w:rPr>
        <w:t>en</w:t>
      </w:r>
      <w:r w:rsidRPr="00EC5B2E"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 w:rsidRPr="00EC5B2E">
        <w:rPr>
          <w:rFonts w:cs="Arial"/>
          <w:szCs w:val="20"/>
        </w:rPr>
        <w:t>fornødne</w:t>
      </w:r>
      <w:proofErr w:type="gramEnd"/>
      <w:r w:rsidRPr="00EC5B2E">
        <w:rPr>
          <w:rFonts w:cs="Arial"/>
          <w:szCs w:val="20"/>
        </w:rPr>
        <w:t xml:space="preserve"> retsgrundlag til videregivelse til fonden af eventuelle personoplysninger i form af </w:t>
      </w:r>
      <w:proofErr w:type="gramStart"/>
      <w:r w:rsidRPr="00EC5B2E">
        <w:rPr>
          <w:rFonts w:cs="Arial"/>
          <w:szCs w:val="20"/>
        </w:rPr>
        <w:t>eksempelvis</w:t>
      </w:r>
      <w:proofErr w:type="gramEnd"/>
      <w:r w:rsidRPr="00EC5B2E">
        <w:rPr>
          <w:rFonts w:cs="Arial"/>
          <w:szCs w:val="20"/>
        </w:rPr>
        <w:t xml:space="preserve"> oplysninger om ansatte eller eksterne </w:t>
      </w:r>
      <w:r w:rsidR="008D7FD8" w:rsidRPr="00EC5B2E">
        <w:rPr>
          <w:rFonts w:cs="Arial"/>
          <w:szCs w:val="20"/>
        </w:rPr>
        <w:t>underleverandører</w:t>
      </w:r>
      <w:r w:rsidRPr="00EC5B2E"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F4490C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CCAB" w14:textId="58C818E6" w:rsidR="00D3364F" w:rsidRDefault="005865AC">
    <w:pPr>
      <w:pStyle w:val="Sidehoved"/>
    </w:pPr>
    <w:r>
      <w:rPr>
        <w:noProof/>
      </w:rPr>
      <w:drawing>
        <wp:inline distT="0" distB="0" distL="0" distR="0" wp14:anchorId="3596BE95" wp14:editId="0F700D5E">
          <wp:extent cx="2638800" cy="475200"/>
          <wp:effectExtent l="0" t="0" r="0" b="127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913"/>
    <w:multiLevelType w:val="hybridMultilevel"/>
    <w:tmpl w:val="FF1ED038"/>
    <w:lvl w:ilvl="0" w:tplc="A7D4E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5"/>
  </w:num>
  <w:num w:numId="2" w16cid:durableId="118964280">
    <w:abstractNumId w:val="9"/>
  </w:num>
  <w:num w:numId="3" w16cid:durableId="175926936">
    <w:abstractNumId w:val="11"/>
  </w:num>
  <w:num w:numId="4" w16cid:durableId="81608476">
    <w:abstractNumId w:val="5"/>
  </w:num>
  <w:num w:numId="5" w16cid:durableId="7878332">
    <w:abstractNumId w:val="16"/>
  </w:num>
  <w:num w:numId="6" w16cid:durableId="889994355">
    <w:abstractNumId w:val="2"/>
  </w:num>
  <w:num w:numId="7" w16cid:durableId="405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7"/>
  </w:num>
  <w:num w:numId="9" w16cid:durableId="985091842">
    <w:abstractNumId w:val="6"/>
  </w:num>
  <w:num w:numId="10" w16cid:durableId="216665843">
    <w:abstractNumId w:val="10"/>
  </w:num>
  <w:num w:numId="11" w16cid:durableId="1118454353">
    <w:abstractNumId w:val="13"/>
  </w:num>
  <w:num w:numId="12" w16cid:durableId="1956326664">
    <w:abstractNumId w:val="8"/>
  </w:num>
  <w:num w:numId="13" w16cid:durableId="569388312">
    <w:abstractNumId w:val="1"/>
  </w:num>
  <w:num w:numId="14" w16cid:durableId="1877305602">
    <w:abstractNumId w:val="12"/>
  </w:num>
  <w:num w:numId="15" w16cid:durableId="416559163">
    <w:abstractNumId w:val="4"/>
  </w:num>
  <w:num w:numId="16" w16cid:durableId="2001734289">
    <w:abstractNumId w:val="0"/>
  </w:num>
  <w:num w:numId="17" w16cid:durableId="673461333">
    <w:abstractNumId w:val="14"/>
  </w:num>
  <w:num w:numId="18" w16cid:durableId="19565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2KmBpxutK4Qgtr7kW8qz2u/ug2xVG3qY9qHhgjtTT3ofINolvCBxK/kLyl7+AjNRnJFFTvXWnseHzSFEZ06w==" w:salt="gjaVte/Lq7pLIrFCxYcxe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13D"/>
    <w:rsid w:val="00073EEC"/>
    <w:rsid w:val="00074D93"/>
    <w:rsid w:val="00075CC1"/>
    <w:rsid w:val="00077AF2"/>
    <w:rsid w:val="000840BA"/>
    <w:rsid w:val="00085921"/>
    <w:rsid w:val="00086650"/>
    <w:rsid w:val="00086A4F"/>
    <w:rsid w:val="0008782A"/>
    <w:rsid w:val="00087FEA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4E9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253EC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0CA7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47B38"/>
    <w:rsid w:val="00256CBA"/>
    <w:rsid w:val="00263673"/>
    <w:rsid w:val="00264056"/>
    <w:rsid w:val="00264321"/>
    <w:rsid w:val="00265A47"/>
    <w:rsid w:val="00271617"/>
    <w:rsid w:val="002730B8"/>
    <w:rsid w:val="00274957"/>
    <w:rsid w:val="00274F7D"/>
    <w:rsid w:val="00283A91"/>
    <w:rsid w:val="00285019"/>
    <w:rsid w:val="00285B9E"/>
    <w:rsid w:val="00286207"/>
    <w:rsid w:val="00286FCC"/>
    <w:rsid w:val="002926A1"/>
    <w:rsid w:val="00292986"/>
    <w:rsid w:val="0029449A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2F799C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375D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C6B23"/>
    <w:rsid w:val="003D3BE7"/>
    <w:rsid w:val="003D47A8"/>
    <w:rsid w:val="003D4CD6"/>
    <w:rsid w:val="003E3A11"/>
    <w:rsid w:val="003E4A1D"/>
    <w:rsid w:val="003F07C7"/>
    <w:rsid w:val="003F35DE"/>
    <w:rsid w:val="003F619A"/>
    <w:rsid w:val="003F666D"/>
    <w:rsid w:val="003F7F1B"/>
    <w:rsid w:val="00400326"/>
    <w:rsid w:val="004021DA"/>
    <w:rsid w:val="004025A8"/>
    <w:rsid w:val="00403A82"/>
    <w:rsid w:val="0040480E"/>
    <w:rsid w:val="004048BB"/>
    <w:rsid w:val="00411753"/>
    <w:rsid w:val="00411839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48D0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230E"/>
    <w:rsid w:val="00513D3E"/>
    <w:rsid w:val="00514B1B"/>
    <w:rsid w:val="005151AE"/>
    <w:rsid w:val="005163AB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367F8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865AC"/>
    <w:rsid w:val="00590441"/>
    <w:rsid w:val="00590B02"/>
    <w:rsid w:val="005940F8"/>
    <w:rsid w:val="0059446C"/>
    <w:rsid w:val="00595C17"/>
    <w:rsid w:val="005A1207"/>
    <w:rsid w:val="005A21DE"/>
    <w:rsid w:val="005A271A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4DC0"/>
    <w:rsid w:val="006174E0"/>
    <w:rsid w:val="00622877"/>
    <w:rsid w:val="00627467"/>
    <w:rsid w:val="00631B4C"/>
    <w:rsid w:val="00636044"/>
    <w:rsid w:val="006360C2"/>
    <w:rsid w:val="00643A8E"/>
    <w:rsid w:val="00651256"/>
    <w:rsid w:val="0065388D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36E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5337"/>
    <w:rsid w:val="00706A36"/>
    <w:rsid w:val="00706B64"/>
    <w:rsid w:val="00713F6A"/>
    <w:rsid w:val="00715C72"/>
    <w:rsid w:val="007241DC"/>
    <w:rsid w:val="00724DCF"/>
    <w:rsid w:val="00725C16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74AB7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96A6E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01D1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1BC8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0B9B"/>
    <w:rsid w:val="00880B9F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C45E5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2A5D"/>
    <w:rsid w:val="00A032F9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0834"/>
    <w:rsid w:val="00A51972"/>
    <w:rsid w:val="00A53A4C"/>
    <w:rsid w:val="00A62DFD"/>
    <w:rsid w:val="00A667BB"/>
    <w:rsid w:val="00A70A65"/>
    <w:rsid w:val="00A71F23"/>
    <w:rsid w:val="00A7688E"/>
    <w:rsid w:val="00A80243"/>
    <w:rsid w:val="00A82F0F"/>
    <w:rsid w:val="00A83A91"/>
    <w:rsid w:val="00A84AE7"/>
    <w:rsid w:val="00A90E8E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6499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5847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284"/>
    <w:rsid w:val="00C14D1C"/>
    <w:rsid w:val="00C17545"/>
    <w:rsid w:val="00C17850"/>
    <w:rsid w:val="00C22846"/>
    <w:rsid w:val="00C2382C"/>
    <w:rsid w:val="00C33B21"/>
    <w:rsid w:val="00C33C31"/>
    <w:rsid w:val="00C35652"/>
    <w:rsid w:val="00C40058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07009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5ED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873F0"/>
    <w:rsid w:val="00D90B7A"/>
    <w:rsid w:val="00D9291C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23B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286C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C02FD"/>
    <w:rsid w:val="00EC4727"/>
    <w:rsid w:val="00EC4E7C"/>
    <w:rsid w:val="00EC5B2E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3EB8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490C"/>
    <w:rsid w:val="00F45230"/>
    <w:rsid w:val="00F47381"/>
    <w:rsid w:val="00F478B0"/>
    <w:rsid w:val="00F51CD0"/>
    <w:rsid w:val="00F70DC3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483EA1" w:rsidP="00483EA1">
          <w:pPr>
            <w:pStyle w:val="DD2CCC323AD34AFF9075E1304A2BB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483EA1" w:rsidP="00483EA1">
          <w:pPr>
            <w:pStyle w:val="31074350A54A40808D84870BF0441F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483EA1" w:rsidP="00483EA1">
          <w:pPr>
            <w:pStyle w:val="941D9115E78841E6B5B012F2C45BE85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483EA1" w:rsidP="00483EA1">
          <w:pPr>
            <w:pStyle w:val="DC765207FCAB4ACABA5342BB58B07CFE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483EA1" w:rsidP="00483EA1">
          <w:pPr>
            <w:pStyle w:val="DD262449B8054363830B1438D707314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483EA1" w:rsidP="00483EA1">
          <w:pPr>
            <w:pStyle w:val="A247B9EA46EE4181B689028D043B3BC1"/>
          </w:pPr>
          <w:r w:rsidRPr="00EC5B2E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483EA1" w:rsidP="00483EA1">
          <w:pPr>
            <w:pStyle w:val="F571208465694DD6A3FC3856ECF74DE9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483EA1" w:rsidP="00483EA1">
          <w:pPr>
            <w:pStyle w:val="87E97F5D7B3544AD8693AE4B29A02A2C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483EA1" w:rsidP="00483EA1">
          <w:pPr>
            <w:pStyle w:val="07D2F1D95B60424B86EF854C535F2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483EA1" w:rsidP="00483EA1">
          <w:pPr>
            <w:pStyle w:val="E2B4FAF012664B6997A18AEEBC3687F9"/>
          </w:pPr>
          <w:r w:rsidRPr="00EC5B2E">
            <w:rPr>
              <w:rStyle w:val="Pladsholdertekst"/>
            </w:rPr>
            <w:t>Klik 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483EA1" w:rsidP="00483EA1">
          <w:pPr>
            <w:pStyle w:val="9DE9280050374B748D5CAA1A7775E354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483EA1" w:rsidP="00483EA1">
          <w:pPr>
            <w:pStyle w:val="A0ABDDAADCAB4B03899E141913090CB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483EA1" w:rsidP="00483EA1">
          <w:pPr>
            <w:pStyle w:val="7AD90EE9033F41338AC41D1AF3F9AC30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483EA1" w:rsidP="00483EA1">
          <w:pPr>
            <w:pStyle w:val="A3079D1EC5FA472C8102F73AF66B520B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483EA1" w:rsidP="00483EA1">
          <w:pPr>
            <w:pStyle w:val="86E473CE2BB44C31A33F8E0FE782714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483EA1" w:rsidP="00483EA1">
          <w:pPr>
            <w:pStyle w:val="1B45273AB57047C2B7B001AEDBE1CD1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483EA1" w:rsidP="00483EA1">
          <w:pPr>
            <w:pStyle w:val="66DEC393BF394FD8BF5364086BD744F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483EA1" w:rsidP="00483EA1">
          <w:pPr>
            <w:pStyle w:val="A3E6498F01C34DA7A78765EEBE85A9C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483EA1" w:rsidP="00483EA1">
          <w:pPr>
            <w:pStyle w:val="ED2F5765630D4B17B5716C673D96534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483EA1" w:rsidP="00483EA1">
          <w:pPr>
            <w:pStyle w:val="CFBFDD2A00394B76B1264065C18FF7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483EA1" w:rsidP="00483EA1">
          <w:pPr>
            <w:pStyle w:val="D7983DB88BA54250B445B2F67B513664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483EA1" w:rsidP="00483EA1">
          <w:pPr>
            <w:pStyle w:val="FF3F02E194294EBD85D8EA6B5A4741C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483EA1" w:rsidP="00483EA1">
          <w:pPr>
            <w:pStyle w:val="64301D1E78D14492B46FF2A4807FD3E7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483EA1" w:rsidP="00483EA1">
          <w:pPr>
            <w:pStyle w:val="9F8AACF807DE4BB682A95C71CE6B7EC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483EA1" w:rsidP="00483EA1">
          <w:pPr>
            <w:pStyle w:val="4782A6CEF8874580B881747D1226484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483EA1" w:rsidP="00483EA1">
          <w:pPr>
            <w:pStyle w:val="639BF7CC2CBD466CB5A00EF0BC1B9DE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43D0C4DADB3412B8326CCC3925EE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66D-3BC7-468F-812B-219E4446956F}"/>
      </w:docPartPr>
      <w:docPartBody>
        <w:p w:rsidR="0046715E" w:rsidRDefault="00483EA1" w:rsidP="00483EA1">
          <w:pPr>
            <w:pStyle w:val="743D0C4DADB3412B8326CCC3925EEEA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0B485B2F47F14137B75BA01F6B952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56543-E973-40B2-A60C-E9C652B71C80}"/>
      </w:docPartPr>
      <w:docPartBody>
        <w:p w:rsidR="0046715E" w:rsidRDefault="00483EA1" w:rsidP="00483EA1">
          <w:pPr>
            <w:pStyle w:val="0B485B2F47F14137B75BA01F6B952C68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5B9FCB833604A7B8467787A74E0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06C-4FC0-4181-B616-D9F0FB5D3475}"/>
      </w:docPartPr>
      <w:docPartBody>
        <w:p w:rsidR="0046715E" w:rsidRDefault="00483EA1" w:rsidP="00483EA1">
          <w:pPr>
            <w:pStyle w:val="25B9FCB833604A7B8467787A74E05A8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297F6C50FD34E8DB02379D78454A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D0DF-528D-453E-B825-5DCAAD4763F8}"/>
      </w:docPartPr>
      <w:docPartBody>
        <w:p w:rsidR="0046715E" w:rsidRDefault="00483EA1" w:rsidP="00483EA1">
          <w:pPr>
            <w:pStyle w:val="4297F6C50FD34E8DB02379D78454AC5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3BB527FA0D9240A49CC2BE4686891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17671-BC4F-497D-AE1D-7F6F5014303A}"/>
      </w:docPartPr>
      <w:docPartBody>
        <w:p w:rsidR="0046715E" w:rsidRDefault="00483EA1" w:rsidP="00483EA1">
          <w:pPr>
            <w:pStyle w:val="3BB527FA0D9240A49CC2BE468689140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8FF53B6D0D44175A70E4E71BCC19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02FB3-7E75-49A8-81E5-2519E1342DD5}"/>
      </w:docPartPr>
      <w:docPartBody>
        <w:p w:rsidR="0046715E" w:rsidRDefault="00483EA1" w:rsidP="00483EA1">
          <w:pPr>
            <w:pStyle w:val="F8FF53B6D0D44175A70E4E71BCC193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42FBECB2EC54A3E92DB995B07308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46778-6B55-485A-9E26-D0D31F8B6F7E}"/>
      </w:docPartPr>
      <w:docPartBody>
        <w:p w:rsidR="0046715E" w:rsidRDefault="00483EA1" w:rsidP="00483EA1">
          <w:pPr>
            <w:pStyle w:val="442FBECB2EC54A3E92DB995B073085A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9B63F6F3CA046198D8977456B4C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B0B90-E445-403C-8966-DA26ADD59A3B}"/>
      </w:docPartPr>
      <w:docPartBody>
        <w:p w:rsidR="0046715E" w:rsidRDefault="00483EA1" w:rsidP="00483EA1">
          <w:pPr>
            <w:pStyle w:val="89B63F6F3CA046198D8977456B4CF9A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0D704478F594BA4ACE653BCF3802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B97C3-0C09-415E-BD29-86C999E0029A}"/>
      </w:docPartPr>
      <w:docPartBody>
        <w:p w:rsidR="0046715E" w:rsidRDefault="00483EA1" w:rsidP="00483EA1">
          <w:pPr>
            <w:pStyle w:val="80D704478F594BA4ACE653BCF3802363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60546E0616745FB80A8D2DBAC2D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7889-4F6B-4FAC-95FA-E84630E19A52}"/>
      </w:docPartPr>
      <w:docPartBody>
        <w:p w:rsidR="0046715E" w:rsidRDefault="00483EA1" w:rsidP="00483EA1">
          <w:pPr>
            <w:pStyle w:val="960546E0616745FB80A8D2DBAC2D6AF6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CC638671A6F46BCA4C72641D97C22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DA7519-A700-43CA-B91D-8E3ACA96245D}"/>
      </w:docPartPr>
      <w:docPartBody>
        <w:p w:rsidR="00FC6F65" w:rsidRDefault="00FC6F65" w:rsidP="00FC6F65">
          <w:pPr>
            <w:pStyle w:val="ECC638671A6F46BCA4C72641D97C222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85CCC5013EE4358BA25127B293957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52A88-916C-42B0-B016-A6954FF9E80B}"/>
      </w:docPartPr>
      <w:docPartBody>
        <w:p w:rsidR="00FC6F65" w:rsidRDefault="00FC6F65" w:rsidP="00FC6F65">
          <w:pPr>
            <w:pStyle w:val="485CCC5013EE4358BA25127B29395701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FBC6D91DFD804E158123AD4365CE7C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67840-8E5C-42D6-92F2-9A3D63E9F7DA}"/>
      </w:docPartPr>
      <w:docPartBody>
        <w:p w:rsidR="00FC6F65" w:rsidRDefault="00FC6F65" w:rsidP="00FC6F65">
          <w:pPr>
            <w:pStyle w:val="FBC6D91DFD804E158123AD4365CE7CF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D1425BE146443C58B93543D71094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E01217-34D5-45F7-A287-B1383D5CC9D9}"/>
      </w:docPartPr>
      <w:docPartBody>
        <w:p w:rsidR="00FC6F65" w:rsidRDefault="00FC6F65" w:rsidP="00FC6F65">
          <w:pPr>
            <w:pStyle w:val="AD1425BE146443C58B93543D7109419D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91C8D657B8F44DADAAC1FFB56C0C2E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F12F6-15A0-4D86-865E-0A3ECBB1287E}"/>
      </w:docPartPr>
      <w:docPartBody>
        <w:p w:rsidR="00FC6F65" w:rsidRDefault="00FC6F65" w:rsidP="00FC6F65">
          <w:pPr>
            <w:pStyle w:val="91C8D657B8F44DADAAC1FFB56C0C2E7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4A5A2BCC0DA4FCD83C2267F2B3281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5D9E1-849C-438F-BA73-433F95C1F58C}"/>
      </w:docPartPr>
      <w:docPartBody>
        <w:p w:rsidR="00FC6F65" w:rsidRDefault="00FC6F65" w:rsidP="00FC6F65">
          <w:pPr>
            <w:pStyle w:val="34A5A2BCC0DA4FCD83C2267F2B32819C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6D9AE599695F4AB087ECA6A2FC7741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AAE4EA-488F-4E01-8F49-A153364AA779}"/>
      </w:docPartPr>
      <w:docPartBody>
        <w:p w:rsidR="00FC6F65" w:rsidRDefault="00FC6F65" w:rsidP="00FC6F65">
          <w:pPr>
            <w:pStyle w:val="6D9AE599695F4AB087ECA6A2FC774196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8782A"/>
    <w:rsid w:val="0009566A"/>
    <w:rsid w:val="000B74E9"/>
    <w:rsid w:val="0012312C"/>
    <w:rsid w:val="001253EC"/>
    <w:rsid w:val="00130AFF"/>
    <w:rsid w:val="0016647D"/>
    <w:rsid w:val="00183236"/>
    <w:rsid w:val="001A18CA"/>
    <w:rsid w:val="001F409C"/>
    <w:rsid w:val="001F4CCD"/>
    <w:rsid w:val="002F3F09"/>
    <w:rsid w:val="003130F5"/>
    <w:rsid w:val="0034375D"/>
    <w:rsid w:val="00383F7E"/>
    <w:rsid w:val="003D6B0E"/>
    <w:rsid w:val="00403A82"/>
    <w:rsid w:val="00440C23"/>
    <w:rsid w:val="0046715E"/>
    <w:rsid w:val="00483EA1"/>
    <w:rsid w:val="004C1748"/>
    <w:rsid w:val="005109D8"/>
    <w:rsid w:val="00510FEF"/>
    <w:rsid w:val="0051230E"/>
    <w:rsid w:val="0059778A"/>
    <w:rsid w:val="005B405B"/>
    <w:rsid w:val="00665420"/>
    <w:rsid w:val="00686325"/>
    <w:rsid w:val="00696EE2"/>
    <w:rsid w:val="006C40F7"/>
    <w:rsid w:val="00772FA4"/>
    <w:rsid w:val="00774AB7"/>
    <w:rsid w:val="00796A6E"/>
    <w:rsid w:val="007D22EA"/>
    <w:rsid w:val="007F01D1"/>
    <w:rsid w:val="00821BC8"/>
    <w:rsid w:val="00824750"/>
    <w:rsid w:val="0085751C"/>
    <w:rsid w:val="00880B9F"/>
    <w:rsid w:val="008E5EDA"/>
    <w:rsid w:val="009565CB"/>
    <w:rsid w:val="00976024"/>
    <w:rsid w:val="00997E6A"/>
    <w:rsid w:val="009A1C70"/>
    <w:rsid w:val="00A341D6"/>
    <w:rsid w:val="00A623AC"/>
    <w:rsid w:val="00A62DFD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A0A9E"/>
    <w:rsid w:val="00FC6F6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3EA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A247B9EA46EE4181B689028D043B3BC1">
    <w:name w:val="A247B9EA46EE4181B689028D043B3B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E6498F01C34DA7A78765EEBE85A9C21">
    <w:name w:val="A3E6498F01C34DA7A78765EEBE85A9C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2F5765630D4B17B5716C673D96534A1">
    <w:name w:val="ED2F5765630D4B17B5716C673D96534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82A6CEF8874580B881747D1226484B1">
    <w:name w:val="4782A6CEF8874580B881747D1226484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9BF7CC2CBD466CB5A00EF0BC1B9DEB1">
    <w:name w:val="639BF7CC2CBD466CB5A00EF0BC1B9DE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BFDD2A00394B76B1264065C18FF7921">
    <w:name w:val="CFBFDD2A00394B76B1264065C18FF7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983DB88BA54250B445B2F67B5136641">
    <w:name w:val="D7983DB88BA54250B445B2F67B51366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3F02E194294EBD85D8EA6B5A4741C51">
    <w:name w:val="FF3F02E194294EBD85D8EA6B5A4741C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301D1E78D14492B46FF2A4807FD3E71">
    <w:name w:val="64301D1E78D14492B46FF2A4807FD3E7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8AACF807DE4BB682A95C71CE6B7ECB1">
    <w:name w:val="9F8AACF807DE4BB682A95C71CE6B7E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43D0C4DADB3412B8326CCC3925EEEA11">
    <w:name w:val="743D0C4DADB3412B8326CCC3925EEEA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485B2F47F14137B75BA01F6B952C681">
    <w:name w:val="0B485B2F47F14137B75BA01F6B952C68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B9FCB833604A7B8467787A74E05A811">
    <w:name w:val="25B9FCB833604A7B8467787A74E05A8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97F6C50FD34E8DB02379D78454AC5B1">
    <w:name w:val="4297F6C50FD34E8DB02379D78454AC5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527FA0D9240A49CC2BE46868914051">
    <w:name w:val="3BB527FA0D9240A49CC2BE468689140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FF53B6D0D44175A70E4E71BCC193921">
    <w:name w:val="F8FF53B6D0D44175A70E4E71BCC193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2FBECB2EC54A3E92DB995B073085A21">
    <w:name w:val="442FBECB2EC54A3E92DB995B073085A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B63F6F3CA046198D8977456B4CF9A51">
    <w:name w:val="89B63F6F3CA046198D8977456B4CF9A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D704478F594BA4ACE653BCF38023631">
    <w:name w:val="80D704478F594BA4ACE653BCF3802363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0546E0616745FB80A8D2DBAC2D6AF61">
    <w:name w:val="960546E0616745FB80A8D2DBAC2D6AF6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1">
    <w:name w:val="86E473CE2BB44C31A33F8E0FE782714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45273AB57047C2B7B001AEDBE1CD1A1">
    <w:name w:val="1B45273AB57047C2B7B001AEDBE1CD1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6DEC393BF394FD8BF5364086BD744FA1">
    <w:name w:val="66DEC393BF394FD8BF5364086BD744F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CC638671A6F46BCA4C72641D97C2223">
    <w:name w:val="ECC638671A6F46BCA4C72641D97C2223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CCC5013EE4358BA25127B29395701">
    <w:name w:val="485CCC5013EE4358BA25127B29395701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6D91DFD804E158123AD4365CE7CF8">
    <w:name w:val="FBC6D91DFD804E158123AD4365CE7CF8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425BE146443C58B93543D7109419D">
    <w:name w:val="AD1425BE146443C58B93543D7109419D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8D657B8F44DADAAC1FFB56C0C2E79">
    <w:name w:val="91C8D657B8F44DADAAC1FFB56C0C2E79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5A2BCC0DA4FCD83C2267F2B32819C">
    <w:name w:val="34A5A2BCC0DA4FCD83C2267F2B32819C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9AE599695F4AB087ECA6A2FC774196">
    <w:name w:val="6D9AE599695F4AB087ECA6A2FC774196"/>
    <w:rsid w:val="00FC6F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20</cp:revision>
  <cp:lastPrinted>2024-02-09T12:33:00Z</cp:lastPrinted>
  <dcterms:created xsi:type="dcterms:W3CDTF">2025-04-07T10:55:00Z</dcterms:created>
  <dcterms:modified xsi:type="dcterms:W3CDTF">2025-05-16T11:20:00Z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